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5C7FB" w14:textId="77777777" w:rsidR="00C56CCC" w:rsidRDefault="00C56CCC" w:rsidP="00C56CCC">
      <w:pPr>
        <w:pStyle w:val="Nagwek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</w:pPr>
    </w:p>
    <w:p w14:paraId="7065C76A" w14:textId="77777777" w:rsidR="00C56CCC" w:rsidRPr="00D62B3A" w:rsidRDefault="00C56CCC" w:rsidP="00C56CCC">
      <w:pPr>
        <w:pStyle w:val="Nagwek"/>
        <w:jc w:val="center"/>
        <w:rPr>
          <w:b/>
          <w:bCs/>
          <w:sz w:val="18"/>
          <w:szCs w:val="18"/>
        </w:rPr>
      </w:pPr>
      <w:r w:rsidRPr="00053337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 xml:space="preserve">Zadanie dofinansowane z budżetu Państwa - dotacja celowa na zadanie własne z zakresu ochrony ludności i obrony cywilnej ujęte w kluczowych obszarach działania w ramach </w:t>
      </w:r>
      <w:r w:rsidRPr="00053337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zh-CN"/>
        </w:rPr>
        <w:t>Programu Ochrony Ludności i Obrony Cywilnej na lata 2025-2026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BA0288B" wp14:editId="1A4019DD">
            <wp:simplePos x="0" y="0"/>
            <wp:positionH relativeFrom="column">
              <wp:posOffset>4909185</wp:posOffset>
            </wp:positionH>
            <wp:positionV relativeFrom="paragraph">
              <wp:posOffset>-332105</wp:posOffset>
            </wp:positionV>
            <wp:extent cx="1476375" cy="606425"/>
            <wp:effectExtent l="0" t="0" r="9525" b="3175"/>
            <wp:wrapSquare wrapText="bothSides"/>
            <wp:docPr id="2104780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82D040F" wp14:editId="620185F2">
            <wp:simplePos x="0" y="0"/>
            <wp:positionH relativeFrom="column">
              <wp:posOffset>2385060</wp:posOffset>
            </wp:positionH>
            <wp:positionV relativeFrom="paragraph">
              <wp:posOffset>-306705</wp:posOffset>
            </wp:positionV>
            <wp:extent cx="2343150" cy="581025"/>
            <wp:effectExtent l="0" t="0" r="0" b="9525"/>
            <wp:wrapSquare wrapText="bothSides"/>
            <wp:docPr id="14393529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F7C6E3A" wp14:editId="139D94B2">
            <wp:simplePos x="0" y="0"/>
            <wp:positionH relativeFrom="column">
              <wp:posOffset>-43815</wp:posOffset>
            </wp:positionH>
            <wp:positionV relativeFrom="paragraph">
              <wp:posOffset>-297180</wp:posOffset>
            </wp:positionV>
            <wp:extent cx="2390775" cy="628650"/>
            <wp:effectExtent l="0" t="0" r="9525" b="0"/>
            <wp:wrapSquare wrapText="bothSides"/>
            <wp:docPr id="22836860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2647B" w14:textId="77777777" w:rsidR="00C56CCC" w:rsidRDefault="00C56CCC">
      <w:pPr>
        <w:rPr>
          <w:rFonts w:ascii="Garamond" w:hAnsi="Garamond" w:cs="Times New Roman"/>
        </w:rPr>
      </w:pPr>
    </w:p>
    <w:p w14:paraId="7B0033F4" w14:textId="446A1C9A" w:rsidR="009E34B5" w:rsidRPr="007C2592" w:rsidRDefault="00000000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>SPZOZ.DŚM-ZP.240.</w:t>
      </w:r>
      <w:r w:rsidR="00896AD0">
        <w:rPr>
          <w:rFonts w:ascii="Garamond" w:hAnsi="Garamond" w:cs="Times New Roman"/>
        </w:rPr>
        <w:t>2</w:t>
      </w:r>
      <w:r w:rsidR="00E84F58">
        <w:rPr>
          <w:rFonts w:ascii="Garamond" w:hAnsi="Garamond" w:cs="Times New Roman"/>
        </w:rPr>
        <w:t>6</w:t>
      </w:r>
      <w:r>
        <w:rPr>
          <w:rFonts w:ascii="Garamond" w:hAnsi="Garamond" w:cs="Times New Roman"/>
        </w:rPr>
        <w:t>.2025</w:t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</w:r>
      <w:r>
        <w:rPr>
          <w:rFonts w:ascii="Garamond" w:hAnsi="Garamond" w:cs="Times New Roman"/>
        </w:rPr>
        <w:tab/>
        <w:t>Załącznik nr 1 do SWZ</w:t>
      </w:r>
    </w:p>
    <w:p w14:paraId="51D62148" w14:textId="77777777" w:rsidR="009E34B5" w:rsidRDefault="00000000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 O R M U L A R Z   O F E R T OWY</w:t>
      </w:r>
    </w:p>
    <w:p w14:paraId="1EC7BAEC" w14:textId="77777777" w:rsidR="009E34B5" w:rsidRDefault="009E34B5">
      <w:pPr>
        <w:rPr>
          <w:rFonts w:ascii="Garamond" w:hAnsi="Garamond"/>
          <w:iCs/>
        </w:rPr>
      </w:pPr>
    </w:p>
    <w:p w14:paraId="6F5ABB8F" w14:textId="77777777" w:rsidR="009E34B5" w:rsidRDefault="00000000">
      <w:pPr>
        <w:spacing w:after="120" w:line="360" w:lineRule="auto"/>
        <w:rPr>
          <w:rFonts w:ascii="Garamond" w:hAnsi="Garamond" w:cs="Times New Roman"/>
          <w:iCs/>
          <w:lang w:val="en-US"/>
        </w:rPr>
      </w:pPr>
      <w:r>
        <w:rPr>
          <w:rFonts w:ascii="Garamond" w:hAnsi="Garamond" w:cs="Times New Roman"/>
          <w:iCs/>
        </w:rPr>
        <w:t xml:space="preserve">Nazwa  Wykonawcy </w:t>
      </w:r>
      <w:r>
        <w:rPr>
          <w:rFonts w:ascii="Garamond" w:hAnsi="Garamond" w:cs="Times New Roman"/>
          <w:iCs/>
          <w:lang w:val="en-US"/>
        </w:rPr>
        <w:t>……………………………………………………………………………………...………………….</w:t>
      </w:r>
    </w:p>
    <w:p w14:paraId="06DA5643" w14:textId="77777777" w:rsidR="009E34B5" w:rsidRDefault="00000000">
      <w:pPr>
        <w:spacing w:after="120" w:line="360" w:lineRule="auto"/>
        <w:rPr>
          <w:rFonts w:ascii="Garamond" w:hAnsi="Garamond" w:cs="Times New Roman"/>
          <w:iCs/>
          <w:lang w:val="en-US"/>
        </w:rPr>
      </w:pPr>
      <w:r>
        <w:rPr>
          <w:rFonts w:ascii="Garamond" w:hAnsi="Garamond" w:cs="Times New Roman"/>
          <w:iCs/>
          <w:lang w:val="en-US"/>
        </w:rPr>
        <w:t xml:space="preserve">Adres Wykonawcy: </w:t>
      </w:r>
      <w:proofErr w:type="spellStart"/>
      <w:r>
        <w:rPr>
          <w:rFonts w:ascii="Garamond" w:hAnsi="Garamond" w:cs="Times New Roman"/>
          <w:iCs/>
          <w:lang w:val="en-US"/>
        </w:rPr>
        <w:t>miejscowość</w:t>
      </w:r>
      <w:proofErr w:type="spellEnd"/>
      <w:r>
        <w:rPr>
          <w:rFonts w:ascii="Garamond" w:hAnsi="Garamond" w:cs="Times New Roman"/>
          <w:iCs/>
          <w:lang w:val="en-US"/>
        </w:rPr>
        <w:t xml:space="preserve"> …………………………………. </w:t>
      </w:r>
      <w:proofErr w:type="spellStart"/>
      <w:r>
        <w:rPr>
          <w:rFonts w:ascii="Garamond" w:hAnsi="Garamond" w:cs="Times New Roman"/>
          <w:iCs/>
          <w:lang w:val="en-US"/>
        </w:rPr>
        <w:t>kod</w:t>
      </w:r>
      <w:proofErr w:type="spellEnd"/>
      <w:r>
        <w:rPr>
          <w:rFonts w:ascii="Garamond" w:hAnsi="Garamond" w:cs="Times New Roman"/>
          <w:iCs/>
          <w:lang w:val="en-US"/>
        </w:rPr>
        <w:t xml:space="preserve"> ……………………………..</w:t>
      </w:r>
    </w:p>
    <w:p w14:paraId="012BFED1" w14:textId="77777777" w:rsidR="009E34B5" w:rsidRDefault="00000000">
      <w:pPr>
        <w:spacing w:after="120" w:line="360" w:lineRule="auto"/>
        <w:rPr>
          <w:rFonts w:ascii="Garamond" w:hAnsi="Garamond" w:cs="Times New Roman"/>
          <w:iCs/>
          <w:lang w:val="en-US"/>
        </w:rPr>
      </w:pPr>
      <w:proofErr w:type="spellStart"/>
      <w:r>
        <w:rPr>
          <w:rFonts w:ascii="Garamond" w:hAnsi="Garamond" w:cs="Times New Roman"/>
          <w:iCs/>
          <w:lang w:val="en-US"/>
        </w:rPr>
        <w:t>ulica</w:t>
      </w:r>
      <w:proofErr w:type="spellEnd"/>
      <w:r>
        <w:rPr>
          <w:rFonts w:ascii="Garamond" w:hAnsi="Garamond" w:cs="Times New Roman"/>
          <w:iCs/>
          <w:lang w:val="en-US"/>
        </w:rPr>
        <w:t xml:space="preserve"> ………………………………… </w:t>
      </w:r>
      <w:proofErr w:type="spellStart"/>
      <w:r>
        <w:rPr>
          <w:rFonts w:ascii="Garamond" w:hAnsi="Garamond" w:cs="Times New Roman"/>
          <w:iCs/>
          <w:lang w:val="en-US"/>
        </w:rPr>
        <w:t>województwo</w:t>
      </w:r>
      <w:proofErr w:type="spellEnd"/>
      <w:r>
        <w:rPr>
          <w:rFonts w:ascii="Garamond" w:hAnsi="Garamond" w:cs="Times New Roman"/>
          <w:iCs/>
          <w:lang w:val="en-US"/>
        </w:rPr>
        <w:t xml:space="preserve"> ………………………………………………….</w:t>
      </w:r>
    </w:p>
    <w:p w14:paraId="0FDB4D6E" w14:textId="77777777" w:rsidR="009E34B5" w:rsidRDefault="00000000">
      <w:pPr>
        <w:spacing w:after="120" w:line="360" w:lineRule="auto"/>
        <w:rPr>
          <w:rFonts w:ascii="Garamond" w:hAnsi="Garamond" w:cs="Times New Roman"/>
          <w:iCs/>
          <w:lang w:val="en-US"/>
        </w:rPr>
      </w:pPr>
      <w:r>
        <w:rPr>
          <w:rFonts w:ascii="Garamond" w:hAnsi="Garamond" w:cs="Times New Roman"/>
          <w:iCs/>
          <w:lang w:val="en-US"/>
        </w:rPr>
        <w:t>REGON: …………………………………NIP: …………………………………………………………</w:t>
      </w:r>
    </w:p>
    <w:p w14:paraId="6B361C99" w14:textId="322B42C7" w:rsidR="009E34B5" w:rsidRDefault="00000000">
      <w:pPr>
        <w:spacing w:after="120" w:line="360" w:lineRule="auto"/>
        <w:rPr>
          <w:rFonts w:ascii="Garamond" w:hAnsi="Garamond" w:cs="Times New Roman"/>
          <w:iCs/>
          <w:lang w:val="en-US"/>
        </w:rPr>
      </w:pPr>
      <w:r>
        <w:rPr>
          <w:rFonts w:ascii="Garamond" w:hAnsi="Garamond" w:cs="Times New Roman"/>
          <w:iCs/>
          <w:lang w:val="en-US"/>
        </w:rPr>
        <w:t>Tel./fax.: ……………...............................................................................................................................</w:t>
      </w:r>
      <w:r w:rsidR="00066B36">
        <w:rPr>
          <w:rFonts w:ascii="Garamond" w:hAnsi="Garamond" w:cs="Times New Roman"/>
          <w:iCs/>
          <w:lang w:val="en-US"/>
        </w:rPr>
        <w:t>................</w:t>
      </w:r>
    </w:p>
    <w:p w14:paraId="15F4024C" w14:textId="77777777" w:rsidR="009E34B5" w:rsidRDefault="00000000">
      <w:pPr>
        <w:spacing w:after="120" w:line="360" w:lineRule="auto"/>
        <w:rPr>
          <w:rFonts w:ascii="Garamond" w:hAnsi="Garamond" w:cs="Times New Roman"/>
          <w:iCs/>
          <w:lang w:val="en-US"/>
        </w:rPr>
      </w:pPr>
      <w:r>
        <w:rPr>
          <w:rFonts w:ascii="Garamond" w:hAnsi="Garamond" w:cs="Times New Roman"/>
          <w:iCs/>
          <w:lang w:val="en-US"/>
        </w:rPr>
        <w:t>E-mail: …………………………………………………………………..………………………………</w:t>
      </w:r>
    </w:p>
    <w:p w14:paraId="75AB85B4" w14:textId="3168AFF2" w:rsidR="00066B36" w:rsidRDefault="00066B36">
      <w:pPr>
        <w:spacing w:after="120" w:line="360" w:lineRule="auto"/>
        <w:rPr>
          <w:rFonts w:ascii="Garamond" w:hAnsi="Garamond" w:cs="Times New Roman"/>
          <w:iCs/>
          <w:lang w:val="en-US"/>
        </w:rPr>
      </w:pPr>
      <w:r>
        <w:rPr>
          <w:rFonts w:ascii="Garamond" w:hAnsi="Garamond" w:cs="Times New Roman"/>
          <w:iCs/>
          <w:lang w:val="en-US"/>
        </w:rPr>
        <w:t>KRS/</w:t>
      </w:r>
      <w:proofErr w:type="spellStart"/>
      <w:r>
        <w:rPr>
          <w:rFonts w:ascii="Garamond" w:hAnsi="Garamond" w:cs="Times New Roman"/>
          <w:iCs/>
          <w:lang w:val="en-US"/>
        </w:rPr>
        <w:t>CEDiG</w:t>
      </w:r>
      <w:proofErr w:type="spellEnd"/>
      <w:r>
        <w:rPr>
          <w:rFonts w:ascii="Garamond" w:hAnsi="Garamond" w:cs="Times New Roman"/>
          <w:iCs/>
          <w:lang w:val="en-US"/>
        </w:rPr>
        <w:t xml:space="preserve"> ……………………………………………………………………………………………</w:t>
      </w:r>
    </w:p>
    <w:p w14:paraId="6843F3E7" w14:textId="4E804DDD" w:rsidR="009E34B5" w:rsidRPr="007C2592" w:rsidRDefault="00000000" w:rsidP="000B3CFA">
      <w:pPr>
        <w:rPr>
          <w:rFonts w:ascii="Garamond" w:hAnsi="Garamond" w:cs="Times New Roman"/>
          <w:lang w:val="en-US"/>
        </w:rPr>
      </w:pPr>
      <w:r>
        <w:rPr>
          <w:rFonts w:ascii="Garamond" w:hAnsi="Garamond" w:cs="Times New Roman"/>
          <w:lang w:val="en-US"/>
        </w:rPr>
        <w:t xml:space="preserve">W </w:t>
      </w:r>
      <w:proofErr w:type="spellStart"/>
      <w:r>
        <w:rPr>
          <w:rFonts w:ascii="Garamond" w:hAnsi="Garamond" w:cs="Times New Roman"/>
          <w:lang w:val="en-US"/>
        </w:rPr>
        <w:t>odpowiedzi</w:t>
      </w:r>
      <w:proofErr w:type="spellEnd"/>
      <w:r>
        <w:rPr>
          <w:rFonts w:ascii="Garamond" w:hAnsi="Garamond" w:cs="Times New Roman"/>
          <w:lang w:val="en-US"/>
        </w:rPr>
        <w:t xml:space="preserve"> </w:t>
      </w:r>
      <w:proofErr w:type="spellStart"/>
      <w:r>
        <w:rPr>
          <w:rFonts w:ascii="Garamond" w:hAnsi="Garamond" w:cs="Times New Roman"/>
          <w:lang w:val="en-US"/>
        </w:rPr>
        <w:t>na</w:t>
      </w:r>
      <w:proofErr w:type="spellEnd"/>
      <w:r>
        <w:rPr>
          <w:rFonts w:ascii="Garamond" w:hAnsi="Garamond" w:cs="Times New Roman"/>
          <w:lang w:val="en-US"/>
        </w:rPr>
        <w:t xml:space="preserve"> </w:t>
      </w:r>
      <w:proofErr w:type="spellStart"/>
      <w:r>
        <w:rPr>
          <w:rFonts w:ascii="Garamond" w:hAnsi="Garamond" w:cs="Times New Roman"/>
          <w:lang w:val="en-US"/>
        </w:rPr>
        <w:t>ogłoszenie</w:t>
      </w:r>
      <w:proofErr w:type="spellEnd"/>
      <w:r>
        <w:rPr>
          <w:rFonts w:ascii="Garamond" w:hAnsi="Garamond" w:cs="Times New Roman"/>
          <w:lang w:val="en-US"/>
        </w:rPr>
        <w:t xml:space="preserve"> </w:t>
      </w:r>
      <w:proofErr w:type="spellStart"/>
      <w:r>
        <w:rPr>
          <w:rFonts w:ascii="Garamond" w:hAnsi="Garamond" w:cs="Times New Roman"/>
          <w:lang w:val="en-US"/>
        </w:rPr>
        <w:t>postępowania</w:t>
      </w:r>
      <w:proofErr w:type="spellEnd"/>
      <w:r>
        <w:rPr>
          <w:rFonts w:ascii="Garamond" w:hAnsi="Garamond" w:cs="Times New Roman"/>
          <w:lang w:val="en-US"/>
        </w:rPr>
        <w:t xml:space="preserve"> </w:t>
      </w:r>
      <w:proofErr w:type="spellStart"/>
      <w:r>
        <w:rPr>
          <w:rFonts w:ascii="Garamond" w:hAnsi="Garamond" w:cs="Times New Roman"/>
          <w:lang w:val="en-US"/>
        </w:rPr>
        <w:t>prowadzonego</w:t>
      </w:r>
      <w:proofErr w:type="spellEnd"/>
      <w:r>
        <w:rPr>
          <w:rFonts w:ascii="Garamond" w:hAnsi="Garamond" w:cs="Times New Roman"/>
          <w:lang w:val="en-US"/>
        </w:rPr>
        <w:t xml:space="preserve"> w </w:t>
      </w:r>
      <w:proofErr w:type="spellStart"/>
      <w:r>
        <w:rPr>
          <w:rFonts w:ascii="Garamond" w:hAnsi="Garamond" w:cs="Times New Roman"/>
          <w:lang w:val="en-US"/>
        </w:rPr>
        <w:t>trybie</w:t>
      </w:r>
      <w:proofErr w:type="spellEnd"/>
      <w:r>
        <w:rPr>
          <w:rFonts w:ascii="Garamond" w:hAnsi="Garamond" w:cs="Times New Roman"/>
          <w:lang w:val="en-US"/>
        </w:rPr>
        <w:t xml:space="preserve"> </w:t>
      </w:r>
      <w:proofErr w:type="spellStart"/>
      <w:r>
        <w:rPr>
          <w:rFonts w:ascii="Garamond" w:hAnsi="Garamond" w:cs="Times New Roman"/>
          <w:lang w:val="en-US"/>
        </w:rPr>
        <w:t>podstawowym</w:t>
      </w:r>
      <w:proofErr w:type="spellEnd"/>
      <w:r>
        <w:rPr>
          <w:rFonts w:ascii="Garamond" w:hAnsi="Garamond" w:cs="Times New Roman"/>
          <w:lang w:val="en-US"/>
        </w:rPr>
        <w:t xml:space="preserve"> pod </w:t>
      </w:r>
      <w:proofErr w:type="spellStart"/>
      <w:r>
        <w:rPr>
          <w:rFonts w:ascii="Garamond" w:hAnsi="Garamond" w:cs="Times New Roman"/>
          <w:lang w:val="en-US"/>
        </w:rPr>
        <w:t>nazwą</w:t>
      </w:r>
      <w:proofErr w:type="spellEnd"/>
      <w:r>
        <w:rPr>
          <w:rFonts w:ascii="Garamond" w:hAnsi="Garamond" w:cs="Times New Roman"/>
          <w:lang w:val="en-US"/>
        </w:rPr>
        <w:t>:</w:t>
      </w:r>
    </w:p>
    <w:p w14:paraId="7CD0E1ED" w14:textId="77777777" w:rsidR="000B3CFA" w:rsidRDefault="000B3CFA" w:rsidP="000B3CF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_Hlk214608770"/>
      <w:r>
        <w:rPr>
          <w:rFonts w:ascii="Times New Roman" w:hAnsi="Times New Roman"/>
          <w:sz w:val="20"/>
          <w:szCs w:val="20"/>
        </w:rPr>
        <w:t>Zakup  wózka transportowego leżącego,</w:t>
      </w:r>
      <w:r>
        <w:rPr>
          <w:rFonts w:ascii="Times New Roman" w:hAnsi="Times New Roman"/>
          <w:sz w:val="20"/>
          <w:szCs w:val="20"/>
        </w:rPr>
        <w:br/>
        <w:t>Zakup respiratora</w:t>
      </w:r>
      <w:r>
        <w:rPr>
          <w:rFonts w:ascii="Times New Roman" w:hAnsi="Times New Roman"/>
          <w:sz w:val="20"/>
          <w:szCs w:val="20"/>
        </w:rPr>
        <w:br/>
        <w:t xml:space="preserve">Zakup </w:t>
      </w:r>
      <w:proofErr w:type="spellStart"/>
      <w:r>
        <w:rPr>
          <w:rFonts w:ascii="Times New Roman" w:hAnsi="Times New Roman"/>
          <w:sz w:val="20"/>
          <w:szCs w:val="20"/>
        </w:rPr>
        <w:t>schodołazu</w:t>
      </w:r>
      <w:proofErr w:type="spellEnd"/>
      <w:r>
        <w:rPr>
          <w:rFonts w:ascii="Times New Roman" w:hAnsi="Times New Roman"/>
          <w:sz w:val="20"/>
          <w:szCs w:val="20"/>
        </w:rPr>
        <w:t xml:space="preserve"> krzesełkowego</w:t>
      </w:r>
    </w:p>
    <w:p w14:paraId="747835E8" w14:textId="77777777" w:rsidR="000B3CFA" w:rsidRDefault="000B3CFA" w:rsidP="000B3CF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 ramach zadania: </w:t>
      </w:r>
    </w:p>
    <w:p w14:paraId="5C4BA4B7" w14:textId="7C1840D3" w:rsidR="009E34B5" w:rsidRPr="007C2592" w:rsidRDefault="000B3CFA" w:rsidP="007C259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Uzupełnienie zasobów  i infrastruktury niezbędnej do realizacji zadań OL i OC – urządzenia medyczne, w tym diagnostyczne z przeznaczeniem dla SPZOZ w Kole</w:t>
      </w:r>
      <w:bookmarkEnd w:id="0"/>
    </w:p>
    <w:p w14:paraId="52B51562" w14:textId="77777777" w:rsidR="000B3CFA" w:rsidRPr="00FF0562" w:rsidRDefault="000B3CFA" w:rsidP="000B3CFA">
      <w:pPr>
        <w:numPr>
          <w:ilvl w:val="0"/>
          <w:numId w:val="5"/>
        </w:numPr>
        <w:suppressAutoHyphens w:val="0"/>
        <w:spacing w:after="0" w:line="240" w:lineRule="auto"/>
        <w:rPr>
          <w:rFonts w:ascii="Garamond" w:hAnsi="Garamond"/>
        </w:rPr>
      </w:pPr>
      <w:r w:rsidRPr="00FF0562">
        <w:rPr>
          <w:rFonts w:ascii="Garamond" w:hAnsi="Garamond"/>
          <w:b/>
        </w:rPr>
        <w:t>Składamy ofertę w ramach następującej części/pakietu:</w:t>
      </w:r>
    </w:p>
    <w:p w14:paraId="08022F77" w14:textId="77777777" w:rsidR="000B3CFA" w:rsidRPr="00FF0562" w:rsidRDefault="000B3CFA" w:rsidP="000B3CFA">
      <w:pPr>
        <w:spacing w:after="0" w:line="240" w:lineRule="auto"/>
        <w:rPr>
          <w:rFonts w:ascii="Garamond" w:hAnsi="Garamond"/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1863"/>
        <w:gridCol w:w="723"/>
        <w:gridCol w:w="1624"/>
        <w:gridCol w:w="1353"/>
        <w:gridCol w:w="1417"/>
        <w:gridCol w:w="1554"/>
      </w:tblGrid>
      <w:tr w:rsidR="007C2592" w:rsidRPr="00C762BC" w14:paraId="4FE8FDDD" w14:textId="77777777" w:rsidTr="007C2592">
        <w:tc>
          <w:tcPr>
            <w:tcW w:w="528" w:type="dxa"/>
          </w:tcPr>
          <w:p w14:paraId="56E39A0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863" w:type="dxa"/>
          </w:tcPr>
          <w:p w14:paraId="749A0345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Część/Nazwa</w:t>
            </w:r>
          </w:p>
          <w:p w14:paraId="537C556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14:paraId="63E4C9B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624" w:type="dxa"/>
          </w:tcPr>
          <w:p w14:paraId="73EEB18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 xml:space="preserve">Wartość netto </w:t>
            </w:r>
          </w:p>
        </w:tc>
        <w:tc>
          <w:tcPr>
            <w:tcW w:w="1353" w:type="dxa"/>
          </w:tcPr>
          <w:p w14:paraId="271D19BA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Wartość podatku VAT</w:t>
            </w:r>
          </w:p>
        </w:tc>
        <w:tc>
          <w:tcPr>
            <w:tcW w:w="1417" w:type="dxa"/>
          </w:tcPr>
          <w:p w14:paraId="2270C951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</w:tc>
        <w:tc>
          <w:tcPr>
            <w:tcW w:w="1554" w:type="dxa"/>
          </w:tcPr>
          <w:p w14:paraId="6B6D01BF" w14:textId="0240F604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Oferowany termin gwarancji</w:t>
            </w:r>
          </w:p>
        </w:tc>
      </w:tr>
      <w:tr w:rsidR="007C2592" w:rsidRPr="00C762BC" w14:paraId="4E7157B1" w14:textId="77777777" w:rsidTr="007C2592">
        <w:tc>
          <w:tcPr>
            <w:tcW w:w="528" w:type="dxa"/>
          </w:tcPr>
          <w:p w14:paraId="385FDC5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50946293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3" w:type="dxa"/>
          </w:tcPr>
          <w:p w14:paraId="0090D516" w14:textId="77777777" w:rsidR="007C2592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Część 1</w:t>
            </w:r>
          </w:p>
          <w:p w14:paraId="679675FF" w14:textId="7A614494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Wózek transportowy leżący</w:t>
            </w:r>
          </w:p>
          <w:p w14:paraId="12399440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14:paraId="45F92235" w14:textId="4CB398CF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624" w:type="dxa"/>
          </w:tcPr>
          <w:p w14:paraId="4489FA7C" w14:textId="77777777" w:rsidR="007C2592" w:rsidRPr="00C762BC" w:rsidRDefault="007C2592" w:rsidP="00606B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7C5B49F3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30F1F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4E709D8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CFA" w:rsidRPr="00C762BC" w14:paraId="04E43D81" w14:textId="77777777" w:rsidTr="00606B75">
        <w:tc>
          <w:tcPr>
            <w:tcW w:w="9062" w:type="dxa"/>
            <w:gridSpan w:val="7"/>
          </w:tcPr>
          <w:p w14:paraId="6D3E124A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Wartość netto słownie: ................................................................................................................................................................................</w:t>
            </w:r>
          </w:p>
          <w:p w14:paraId="01509DCB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Wartość brutto słownie:</w:t>
            </w:r>
          </w:p>
          <w:p w14:paraId="0E62F1D5" w14:textId="35D82566" w:rsidR="000B3CFA" w:rsidRPr="007C2592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31833C6" w14:textId="77777777" w:rsidR="000B3CFA" w:rsidRPr="00C762BC" w:rsidRDefault="000B3CFA" w:rsidP="000B3C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1508"/>
        <w:gridCol w:w="592"/>
        <w:gridCol w:w="2110"/>
        <w:gridCol w:w="971"/>
        <w:gridCol w:w="1374"/>
        <w:gridCol w:w="1979"/>
      </w:tblGrid>
      <w:tr w:rsidR="007C2592" w:rsidRPr="00C762BC" w14:paraId="5267232D" w14:textId="77777777" w:rsidTr="007C2592">
        <w:tc>
          <w:tcPr>
            <w:tcW w:w="528" w:type="dxa"/>
          </w:tcPr>
          <w:p w14:paraId="1287141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508" w:type="dxa"/>
          </w:tcPr>
          <w:p w14:paraId="6319F6AA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Część/Nazwa</w:t>
            </w:r>
          </w:p>
          <w:p w14:paraId="7618C8D2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</w:tcPr>
          <w:p w14:paraId="2FDD242A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2110" w:type="dxa"/>
          </w:tcPr>
          <w:p w14:paraId="7AEC5A71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 xml:space="preserve">Wartość netto </w:t>
            </w:r>
          </w:p>
        </w:tc>
        <w:tc>
          <w:tcPr>
            <w:tcW w:w="971" w:type="dxa"/>
          </w:tcPr>
          <w:p w14:paraId="5856A7F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Wartość podatku VAT</w:t>
            </w:r>
          </w:p>
        </w:tc>
        <w:tc>
          <w:tcPr>
            <w:tcW w:w="1374" w:type="dxa"/>
          </w:tcPr>
          <w:p w14:paraId="0F77C0B9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</w:tc>
        <w:tc>
          <w:tcPr>
            <w:tcW w:w="1979" w:type="dxa"/>
          </w:tcPr>
          <w:p w14:paraId="4986C602" w14:textId="2BC86F66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Oferowany termin gwarancji</w:t>
            </w:r>
          </w:p>
        </w:tc>
      </w:tr>
      <w:tr w:rsidR="007C2592" w:rsidRPr="00C762BC" w14:paraId="0F2F57AF" w14:textId="77777777" w:rsidTr="007C2592">
        <w:tc>
          <w:tcPr>
            <w:tcW w:w="528" w:type="dxa"/>
          </w:tcPr>
          <w:p w14:paraId="59BD658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51EC4F92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1B56CFA" w14:textId="075C71C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Część 2 -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Respirator</w:t>
            </w:r>
          </w:p>
          <w:p w14:paraId="5822A3F6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</w:tcPr>
          <w:p w14:paraId="43F8F8FF" w14:textId="308C82B6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2110" w:type="dxa"/>
          </w:tcPr>
          <w:p w14:paraId="464B45BE" w14:textId="77777777" w:rsidR="007C2592" w:rsidRPr="00C762BC" w:rsidRDefault="007C2592" w:rsidP="00606B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</w:tcPr>
          <w:p w14:paraId="50BF67D5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9FF401A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49E271AA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CFA" w:rsidRPr="00C762BC" w14:paraId="38BB9DB3" w14:textId="77777777" w:rsidTr="00606B75">
        <w:tc>
          <w:tcPr>
            <w:tcW w:w="9062" w:type="dxa"/>
            <w:gridSpan w:val="7"/>
          </w:tcPr>
          <w:p w14:paraId="26438EA5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Wartość netto słownie: ................................................................................................................................................................................</w:t>
            </w:r>
          </w:p>
          <w:p w14:paraId="08C42104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Wartość brutto słownie:</w:t>
            </w:r>
          </w:p>
          <w:p w14:paraId="67335E75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09DA4C9" w14:textId="77777777" w:rsidR="000B3CFA" w:rsidRPr="00C762BC" w:rsidRDefault="000B3CFA" w:rsidP="000B3CF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1508"/>
        <w:gridCol w:w="794"/>
        <w:gridCol w:w="1843"/>
        <w:gridCol w:w="992"/>
        <w:gridCol w:w="1560"/>
        <w:gridCol w:w="1837"/>
      </w:tblGrid>
      <w:tr w:rsidR="007C2592" w:rsidRPr="00C762BC" w14:paraId="726E4A19" w14:textId="77777777" w:rsidTr="007C2592">
        <w:tc>
          <w:tcPr>
            <w:tcW w:w="528" w:type="dxa"/>
          </w:tcPr>
          <w:p w14:paraId="0AC774C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2BC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508" w:type="dxa"/>
          </w:tcPr>
          <w:p w14:paraId="20D8EF1C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BC">
              <w:rPr>
                <w:rFonts w:ascii="Times New Roman" w:hAnsi="Times New Roman" w:cs="Times New Roman"/>
                <w:sz w:val="18"/>
                <w:szCs w:val="18"/>
              </w:rPr>
              <w:t>Część/Nazwa</w:t>
            </w:r>
          </w:p>
          <w:p w14:paraId="3D59CAB5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38C24AC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B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34D907B6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BC">
              <w:rPr>
                <w:rFonts w:ascii="Times New Roman" w:hAnsi="Times New Roman" w:cs="Times New Roman"/>
                <w:sz w:val="18"/>
                <w:szCs w:val="18"/>
              </w:rPr>
              <w:t xml:space="preserve">Wartość netto </w:t>
            </w:r>
          </w:p>
        </w:tc>
        <w:tc>
          <w:tcPr>
            <w:tcW w:w="992" w:type="dxa"/>
          </w:tcPr>
          <w:p w14:paraId="05099827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BC">
              <w:rPr>
                <w:rFonts w:ascii="Times New Roman" w:hAnsi="Times New Roman" w:cs="Times New Roman"/>
                <w:sz w:val="18"/>
                <w:szCs w:val="18"/>
              </w:rPr>
              <w:t>Wartość podatku VAT</w:t>
            </w:r>
          </w:p>
        </w:tc>
        <w:tc>
          <w:tcPr>
            <w:tcW w:w="1560" w:type="dxa"/>
          </w:tcPr>
          <w:p w14:paraId="5C1ECB23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BC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</w:p>
        </w:tc>
        <w:tc>
          <w:tcPr>
            <w:tcW w:w="1837" w:type="dxa"/>
          </w:tcPr>
          <w:p w14:paraId="2509577E" w14:textId="15274082" w:rsidR="007C2592" w:rsidRPr="00C762BC" w:rsidRDefault="007C2592" w:rsidP="00606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BC">
              <w:rPr>
                <w:rFonts w:ascii="Times New Roman" w:hAnsi="Times New Roman" w:cs="Times New Roman"/>
                <w:sz w:val="18"/>
                <w:szCs w:val="18"/>
              </w:rPr>
              <w:t>Oferowany termin gwarancji</w:t>
            </w:r>
          </w:p>
        </w:tc>
      </w:tr>
      <w:tr w:rsidR="007C2592" w:rsidRPr="00C762BC" w14:paraId="767C0891" w14:textId="77777777" w:rsidTr="007C2592">
        <w:tc>
          <w:tcPr>
            <w:tcW w:w="528" w:type="dxa"/>
          </w:tcPr>
          <w:p w14:paraId="0C1D8C4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49C637A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EA122AC" w14:textId="14BD0BFC" w:rsidR="007C2592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6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Schodołaz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krzesełkowy</w:t>
            </w:r>
          </w:p>
          <w:p w14:paraId="66BC1B24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A1B2E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14:paraId="0E643009" w14:textId="4D7CB0BC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843" w:type="dxa"/>
          </w:tcPr>
          <w:p w14:paraId="1B9820DE" w14:textId="77777777" w:rsidR="007C2592" w:rsidRPr="00C762BC" w:rsidRDefault="007C2592" w:rsidP="00606B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631AE01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ED2F89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14:paraId="4969AF6F" w14:textId="77777777" w:rsidR="007C2592" w:rsidRPr="00C762BC" w:rsidRDefault="007C2592" w:rsidP="00606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CFA" w:rsidRPr="00C762BC" w14:paraId="45567787" w14:textId="77777777" w:rsidTr="00606B75">
        <w:tc>
          <w:tcPr>
            <w:tcW w:w="9062" w:type="dxa"/>
            <w:gridSpan w:val="7"/>
          </w:tcPr>
          <w:p w14:paraId="0F619B50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Wartość netto słownie: ................................................................................................................................................................................</w:t>
            </w:r>
          </w:p>
          <w:p w14:paraId="2E9010A0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Wartość brutto słownie:</w:t>
            </w:r>
          </w:p>
          <w:p w14:paraId="67DA8551" w14:textId="77777777" w:rsidR="000B3CFA" w:rsidRPr="00C762BC" w:rsidRDefault="000B3CFA" w:rsidP="00606B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62BC">
              <w:rPr>
                <w:rFonts w:ascii="Times New Roman" w:hAnsi="Times New Roman" w:cs="Times New Roman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14:paraId="4539614C" w14:textId="77777777" w:rsidR="000B3CFA" w:rsidRPr="00C762BC" w:rsidRDefault="000B3CFA" w:rsidP="00606B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153ADE8" w14:textId="77777777" w:rsidR="009E34B5" w:rsidRDefault="009E34B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AF54BB" w14:textId="77777777" w:rsidR="00066B36" w:rsidRPr="00066B36" w:rsidRDefault="00066B36" w:rsidP="00066B36">
      <w:pPr>
        <w:pStyle w:val="Akapitzlist"/>
        <w:ind w:left="720"/>
        <w:rPr>
          <w:rFonts w:ascii="Garamond" w:hAnsi="Garamond"/>
          <w:b/>
          <w:bCs/>
        </w:rPr>
      </w:pPr>
    </w:p>
    <w:p w14:paraId="64A3D8B1" w14:textId="37244063" w:rsidR="009E34B5" w:rsidRPr="00066B36" w:rsidRDefault="00000000" w:rsidP="00066B36">
      <w:pPr>
        <w:pStyle w:val="Akapitzlist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Oświadczamy, że cena zawiera łączny koszt dostawy wynikający z warunków stawianych przez Zamawiającego i tym samym cena obejmuje wszystkie koszty związane z realizacją zamówienia.</w:t>
      </w:r>
    </w:p>
    <w:p w14:paraId="73B6EF01" w14:textId="78921EC5" w:rsidR="009E34B5" w:rsidRDefault="00000000">
      <w:pPr>
        <w:pStyle w:val="Akapitzlist"/>
        <w:numPr>
          <w:ilvl w:val="0"/>
          <w:numId w:val="3"/>
        </w:numPr>
        <w:jc w:val="both"/>
        <w:rPr>
          <w:rFonts w:ascii="Garamond" w:hAnsi="Garamond" w:cstheme="minorBidi"/>
        </w:rPr>
      </w:pPr>
      <w:r>
        <w:rPr>
          <w:rFonts w:ascii="Garamond" w:hAnsi="Garamond"/>
        </w:rPr>
        <w:t xml:space="preserve">Oferowany termin dostawy urządzenia do </w:t>
      </w:r>
      <w:r w:rsidR="00896AD0">
        <w:rPr>
          <w:rFonts w:ascii="Garamond" w:hAnsi="Garamond"/>
        </w:rPr>
        <w:t xml:space="preserve">dnia </w:t>
      </w:r>
      <w:r w:rsidR="00896AD0" w:rsidRPr="00896AD0">
        <w:rPr>
          <w:rFonts w:ascii="Garamond" w:hAnsi="Garamond"/>
          <w:b/>
          <w:bCs/>
        </w:rPr>
        <w:t>22.12.2025 roku</w:t>
      </w:r>
      <w:r w:rsidRPr="00896AD0">
        <w:rPr>
          <w:rFonts w:ascii="Garamond" w:hAnsi="Garamond"/>
          <w:b/>
          <w:bCs/>
        </w:rPr>
        <w:t>.</w:t>
      </w:r>
    </w:p>
    <w:p w14:paraId="4BFC015C" w14:textId="77777777" w:rsidR="009E34B5" w:rsidRDefault="00000000">
      <w:pPr>
        <w:pStyle w:val="Akapitzlist"/>
        <w:numPr>
          <w:ilvl w:val="0"/>
          <w:numId w:val="3"/>
        </w:numPr>
        <w:jc w:val="both"/>
        <w:rPr>
          <w:rFonts w:ascii="Garamond" w:hAnsi="Garamond" w:cstheme="minorBidi"/>
        </w:rPr>
      </w:pPr>
      <w:r>
        <w:rPr>
          <w:rFonts w:ascii="Garamond" w:hAnsi="Garamond"/>
        </w:rPr>
        <w:t xml:space="preserve">Oświadczamy, że uważamy się za związanych niniejszą ofertą przez okres podany </w:t>
      </w:r>
      <w:r>
        <w:rPr>
          <w:rFonts w:ascii="Garamond" w:hAnsi="Garamond"/>
        </w:rPr>
        <w:br/>
        <w:t>w specyfikacji warunków zamówienia tj. 30 dni od ostatecznego dnia złożenia oferty.</w:t>
      </w:r>
    </w:p>
    <w:p w14:paraId="1DCCF3FA" w14:textId="77777777" w:rsidR="009E34B5" w:rsidRDefault="00000000">
      <w:pPr>
        <w:pStyle w:val="Akapitzlist"/>
        <w:numPr>
          <w:ilvl w:val="0"/>
          <w:numId w:val="3"/>
        </w:numPr>
        <w:jc w:val="both"/>
        <w:rPr>
          <w:rFonts w:ascii="Garamond" w:hAnsi="Garamond" w:cstheme="minorBidi"/>
        </w:rPr>
      </w:pPr>
      <w:r>
        <w:rPr>
          <w:rFonts w:ascii="Garamond" w:hAnsi="Garamond"/>
        </w:rPr>
        <w:t xml:space="preserve">Oświadczamy, że akceptujemy postanowienia zawarte w treść projektu umowy oraz zobowiązuje się w przypadku wybrania naszej oferty do zawarcia niniejszej umowy,  </w:t>
      </w:r>
    </w:p>
    <w:p w14:paraId="5AB87138" w14:textId="77777777" w:rsidR="009E34B5" w:rsidRDefault="00000000">
      <w:pPr>
        <w:pStyle w:val="Akapitzlist"/>
        <w:numPr>
          <w:ilvl w:val="0"/>
          <w:numId w:val="3"/>
        </w:numPr>
        <w:jc w:val="both"/>
        <w:rPr>
          <w:rFonts w:ascii="Garamond" w:hAnsi="Garamond" w:cstheme="minorBidi"/>
        </w:rPr>
      </w:pPr>
      <w:r>
        <w:rPr>
          <w:rFonts w:ascii="Garamond" w:hAnsi="Garamond"/>
        </w:rPr>
        <w:t xml:space="preserve">Oświadczamy, że oferowany przedmiot zamówienia jest zgodny z opisem zawartym </w:t>
      </w:r>
      <w:r>
        <w:rPr>
          <w:rFonts w:ascii="Garamond" w:hAnsi="Garamond"/>
        </w:rPr>
        <w:br/>
        <w:t xml:space="preserve">w załącznikach do specyfikacji warunków zamówienia, spełnia wszystkie wymagania, posiada odpowiednią jakość i właściwości użytkowe dopuszczające do stosowania w placówkach ochrony zdrowia. </w:t>
      </w:r>
    </w:p>
    <w:p w14:paraId="70DC6268" w14:textId="77777777" w:rsidR="009E34B5" w:rsidRDefault="00000000">
      <w:pPr>
        <w:pStyle w:val="Akapitzlist"/>
        <w:numPr>
          <w:ilvl w:val="0"/>
          <w:numId w:val="3"/>
        </w:numPr>
        <w:jc w:val="both"/>
        <w:rPr>
          <w:rFonts w:ascii="Garamond" w:hAnsi="Garamond" w:cstheme="minorBidi"/>
        </w:rPr>
      </w:pPr>
      <w:r>
        <w:rPr>
          <w:rFonts w:ascii="Garamond" w:hAnsi="Garamond"/>
        </w:rPr>
        <w:t xml:space="preserve">Oświadczamy, że oferowany przedmiot zamówienia został dopuszczony do obrotu </w:t>
      </w:r>
      <w:r>
        <w:rPr>
          <w:rFonts w:ascii="Garamond" w:hAnsi="Garamond"/>
        </w:rPr>
        <w:br/>
        <w:t>i stosowania na terytorium Rzeczypospolitej Polskiej oraz UE zgonie z obowiązującymi przepisami w tym zakresie w szczególności:</w:t>
      </w:r>
    </w:p>
    <w:p w14:paraId="51B833A7" w14:textId="7BE9B685" w:rsidR="009E34B5" w:rsidRDefault="00066B36" w:rsidP="00066B36">
      <w:pPr>
        <w:pStyle w:val="Akapitzlist"/>
        <w:tabs>
          <w:tab w:val="left" w:pos="300"/>
        </w:tabs>
        <w:ind w:left="68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- Ustawy z dnia 7 kwietnia 2022 r.,  o wyrobach medycznych (Dz.U. z 2022 r.poz.974 ze zm.)</w:t>
      </w:r>
    </w:p>
    <w:p w14:paraId="22A281E2" w14:textId="77777777" w:rsidR="009E34B5" w:rsidRDefault="00000000">
      <w:pPr>
        <w:pStyle w:val="Akapitzlist"/>
        <w:numPr>
          <w:ilvl w:val="0"/>
          <w:numId w:val="3"/>
        </w:numPr>
        <w:tabs>
          <w:tab w:val="left" w:pos="300"/>
        </w:tabs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Oświadczamy, że oferowany przedmiot zamówienia spełnia wszystkie wymagania, posiada odpowiednią jakość i właściwości użytkowe dopuszczające do stosowania </w:t>
      </w:r>
      <w:r>
        <w:rPr>
          <w:rFonts w:ascii="Garamond" w:hAnsi="Garamond"/>
        </w:rPr>
        <w:br/>
        <w:t xml:space="preserve">w placówkach ochrony zdrowia. </w:t>
      </w:r>
    </w:p>
    <w:p w14:paraId="52926575" w14:textId="4B0C99E6" w:rsidR="009E34B5" w:rsidRPr="00066B36" w:rsidRDefault="00000000" w:rsidP="00066B36">
      <w:pPr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Oświadczam, że oferta zawiera informacje stanowiące tajemnicę przedsiębiorstwa w rozumieniu przepisów o zwalczaniu nieuczciwej konkurencji w zakresie*: ……………………………………………………………………………………………………………………………………………………………………………………………………</w:t>
      </w:r>
    </w:p>
    <w:p w14:paraId="554B1883" w14:textId="77777777" w:rsidR="009E34B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Oświadczenie dotyczące podwykonawstwa (należy zaznaczyć właściwy kwadrat): </w:t>
      </w:r>
    </w:p>
    <w:p w14:paraId="3CF83FB8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□ nie zamierzamy powierzyć realizacji zamówienia podwykonawcom*</w:t>
      </w:r>
    </w:p>
    <w:p w14:paraId="1AB13F6D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□ zamierzamy powierzyć realizację zamówienia podwykonawcom: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7"/>
        <w:gridCol w:w="2876"/>
        <w:gridCol w:w="3597"/>
        <w:gridCol w:w="2042"/>
      </w:tblGrid>
      <w:tr w:rsidR="009E34B5" w14:paraId="5D3BDE8F" w14:textId="77777777">
        <w:trPr>
          <w:trHeight w:val="65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AFA50" w14:textId="77777777" w:rsidR="009E34B5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8E01" w14:textId="77777777" w:rsidR="009E34B5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 xml:space="preserve">Nazwa/firma, </w:t>
            </w:r>
          </w:p>
          <w:p w14:paraId="77718604" w14:textId="77777777" w:rsidR="009E34B5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adres podwykonawcy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367F" w14:textId="77777777" w:rsidR="009E34B5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Powierzane czynności – zakres zadań podwykonawcy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8779" w14:textId="77777777" w:rsidR="009E34B5" w:rsidRDefault="00000000">
            <w:pPr>
              <w:keepNext/>
              <w:widowControl w:val="0"/>
              <w:spacing w:line="276" w:lineRule="auto"/>
              <w:jc w:val="center"/>
              <w:rPr>
                <w:rFonts w:ascii="Garamond" w:hAnsi="Garamond" w:cs="Times New Roman"/>
                <w:b/>
                <w:sz w:val="16"/>
                <w:szCs w:val="16"/>
              </w:rPr>
            </w:pPr>
            <w:r>
              <w:rPr>
                <w:rFonts w:ascii="Garamond" w:hAnsi="Garamond" w:cs="Times New Roman"/>
                <w:b/>
                <w:sz w:val="16"/>
                <w:szCs w:val="16"/>
              </w:rPr>
              <w:t>Wartość lub procentowa część zamówienia, jak zostanie powierzona podwykonawcy</w:t>
            </w:r>
          </w:p>
        </w:tc>
      </w:tr>
      <w:tr w:rsidR="009E34B5" w14:paraId="4395E55B" w14:textId="77777777">
        <w:trPr>
          <w:trHeight w:val="56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F73B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76C4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AF8FF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F2688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</w:tr>
      <w:tr w:rsidR="009E34B5" w14:paraId="6E8A7803" w14:textId="77777777">
        <w:trPr>
          <w:trHeight w:val="56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A581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30B5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790B5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3A74" w14:textId="77777777" w:rsidR="009E34B5" w:rsidRDefault="009E34B5">
            <w:pPr>
              <w:keepNext/>
              <w:widowControl w:val="0"/>
              <w:spacing w:line="276" w:lineRule="auto"/>
              <w:jc w:val="center"/>
              <w:rPr>
                <w:rFonts w:ascii="Garamond" w:hAnsi="Garamond"/>
              </w:rPr>
            </w:pPr>
          </w:p>
        </w:tc>
      </w:tr>
    </w:tbl>
    <w:p w14:paraId="512AFF4E" w14:textId="77777777" w:rsidR="009E34B5" w:rsidRDefault="00000000">
      <w:pPr>
        <w:keepNext/>
        <w:rPr>
          <w:rFonts w:ascii="Garamond" w:hAnsi="Garamond"/>
          <w:i/>
          <w:sz w:val="16"/>
          <w:szCs w:val="16"/>
        </w:rPr>
      </w:pPr>
      <w:r>
        <w:rPr>
          <w:rFonts w:ascii="Garamond" w:hAnsi="Garamond"/>
          <w:i/>
          <w:sz w:val="16"/>
          <w:szCs w:val="16"/>
        </w:rPr>
        <w:t>(wypełnić, jeżeli Wykonawca zamierza powierzyć prace podwykonawcom)</w:t>
      </w:r>
    </w:p>
    <w:p w14:paraId="799122AF" w14:textId="77777777" w:rsidR="009E34B5" w:rsidRDefault="009E34B5">
      <w:pPr>
        <w:rPr>
          <w:rFonts w:ascii="Garamond" w:hAnsi="Garamond"/>
          <w:bCs/>
          <w:i/>
          <w:iCs/>
          <w:sz w:val="16"/>
          <w:szCs w:val="16"/>
        </w:rPr>
      </w:pPr>
    </w:p>
    <w:p w14:paraId="4FEC7B20" w14:textId="77777777" w:rsidR="009E34B5" w:rsidRDefault="00000000">
      <w:pPr>
        <w:pStyle w:val="Akapitzlist"/>
        <w:numPr>
          <w:ilvl w:val="0"/>
          <w:numId w:val="3"/>
        </w:numPr>
        <w:tabs>
          <w:tab w:val="left" w:pos="300"/>
        </w:tabs>
        <w:contextualSpacing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Oświadczamy, że:</w:t>
      </w:r>
    </w:p>
    <w:p w14:paraId="3E3C55AA" w14:textId="77777777" w:rsidR="009E34B5" w:rsidRDefault="00000000">
      <w:pPr>
        <w:pStyle w:val="Akapitzlist"/>
        <w:numPr>
          <w:ilvl w:val="0"/>
          <w:numId w:val="2"/>
        </w:numPr>
        <w:tabs>
          <w:tab w:val="left" w:pos="300"/>
        </w:tabs>
        <w:contextualSpacing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wybór oferty nie prowadzi do obowiązku podatkowego u Zamawiającego*</w:t>
      </w:r>
    </w:p>
    <w:p w14:paraId="2BAF28D6" w14:textId="77777777" w:rsidR="009E34B5" w:rsidRDefault="00000000">
      <w:pPr>
        <w:numPr>
          <w:ilvl w:val="0"/>
          <w:numId w:val="2"/>
        </w:numPr>
        <w:tabs>
          <w:tab w:val="left" w:pos="300"/>
        </w:tabs>
        <w:spacing w:after="0" w:line="240" w:lineRule="auto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wybór oferty prowadzi do powstania obowiązku podatkowego u Zamawiającego – wskazać nazwę (rodzaj) towaru dla których usługa będzie prowadzić do jego powstania (wskazać wartość) – …..….……………………………………………………………….…………….</w:t>
      </w:r>
    </w:p>
    <w:p w14:paraId="79BE578E" w14:textId="77777777" w:rsidR="009E34B5" w:rsidRDefault="00000000">
      <w:pPr>
        <w:tabs>
          <w:tab w:val="left" w:pos="300"/>
        </w:tabs>
        <w:ind w:left="660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………………………………………………..…………………………………</w:t>
      </w:r>
    </w:p>
    <w:p w14:paraId="1631DD2C" w14:textId="77777777" w:rsidR="009E34B5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Oświadczamy, że jesteśmy (w przypadku konsorcjum wymaganą informację należy podać w stosunku do lidera) : </w:t>
      </w:r>
    </w:p>
    <w:p w14:paraId="11FE9AC2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mikroprzedsiębiorstwem </w:t>
      </w:r>
    </w:p>
    <w:p w14:paraId="6F83B9AC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małym przedsiębiorstwem</w:t>
      </w:r>
    </w:p>
    <w:p w14:paraId="2B76FA57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średnim przedsiębiorstwem</w:t>
      </w:r>
    </w:p>
    <w:p w14:paraId="0E6EA304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jednoosobową działalnością </w:t>
      </w:r>
    </w:p>
    <w:p w14:paraId="457087E6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osobą fizyczną nieprowadzącą działalności gospodarczej</w:t>
      </w:r>
    </w:p>
    <w:p w14:paraId="091A6C48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</w:rPr>
      </w:pPr>
      <w:r>
        <w:rPr>
          <w:rFonts w:ascii="Times New Roman" w:hAnsi="Times New Roman" w:cs="Times New Roman"/>
        </w:rPr>
        <w:t>⁪</w:t>
      </w:r>
      <w:r>
        <w:rPr>
          <w:rFonts w:ascii="Garamond" w:hAnsi="Garamond" w:cs="Times New Roman"/>
        </w:rPr>
        <w:t xml:space="preserve"> inny rodzaj </w:t>
      </w:r>
    </w:p>
    <w:p w14:paraId="55B8C4F2" w14:textId="77777777" w:rsidR="009E34B5" w:rsidRDefault="00000000">
      <w:pPr>
        <w:tabs>
          <w:tab w:val="left" w:pos="300"/>
        </w:tabs>
        <w:ind w:left="660"/>
        <w:jc w:val="both"/>
        <w:textAlignment w:val="baseline"/>
        <w:rPr>
          <w:rFonts w:ascii="Garamond" w:hAnsi="Garamond" w:cs="Times New Roman"/>
          <w:i/>
          <w:vertAlign w:val="superscript"/>
        </w:rPr>
      </w:pPr>
      <w:r>
        <w:rPr>
          <w:rFonts w:ascii="Garamond" w:hAnsi="Garamond" w:cs="Times New Roman"/>
          <w:i/>
        </w:rPr>
        <w:t>(proszę zaznaczyć odpowiednio)</w:t>
      </w:r>
    </w:p>
    <w:p w14:paraId="2C6859FF" w14:textId="77777777" w:rsidR="009E34B5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Zamówienie zrealizujemy (należy zaznaczyć właściwy kwadrat):</w:t>
      </w:r>
    </w:p>
    <w:p w14:paraId="3A515C8F" w14:textId="77777777" w:rsidR="009E34B5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□ sami</w:t>
      </w:r>
    </w:p>
    <w:p w14:paraId="5E58BA61" w14:textId="77777777" w:rsidR="009E34B5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□ w konsorcjum z :</w:t>
      </w:r>
    </w:p>
    <w:p w14:paraId="0CF312AD" w14:textId="77777777" w:rsidR="009E34B5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(Wypełniają jedynie przedsiębiorcy składający ofertę jako konsorcjum). </w:t>
      </w:r>
    </w:p>
    <w:p w14:paraId="64203EDA" w14:textId="77777777" w:rsidR="009E34B5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Oświadczamy, że sposób reprezentacji konsorcjum dla potrzeb niniejszego zamówienia jest następujący:</w:t>
      </w:r>
    </w:p>
    <w:p w14:paraId="44182064" w14:textId="77777777" w:rsidR="009E34B5" w:rsidRDefault="00000000">
      <w:pPr>
        <w:tabs>
          <w:tab w:val="left" w:pos="300"/>
        </w:tabs>
        <w:ind w:left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9F6515" w14:textId="77777777" w:rsidR="009E34B5" w:rsidRDefault="00000000">
      <w:pPr>
        <w:pStyle w:val="Tekstpodstawowy"/>
        <w:widowControl/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Oświadczam, że nie zachodzą w stosunku do mnie </w:t>
      </w:r>
      <w:bookmarkStart w:id="1" w:name="_Hlk103668685"/>
      <w:r>
        <w:rPr>
          <w:rFonts w:ascii="Garamond" w:hAnsi="Garamond"/>
          <w:sz w:val="22"/>
          <w:szCs w:val="22"/>
        </w:rPr>
        <w:t>przesłanki wykluczenia z postępowania na podstawie art.  7 ust. 1 ustawy z dnia 13 kwietnia 2022 r</w:t>
      </w:r>
      <w:r>
        <w:rPr>
          <w:rFonts w:ascii="Garamond" w:hAnsi="Garamond"/>
          <w:b/>
          <w:bCs/>
          <w:sz w:val="22"/>
          <w:szCs w:val="22"/>
        </w:rPr>
        <w:t>.</w:t>
      </w:r>
      <w:r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Garamond" w:hAnsi="Garamond"/>
          <w:i/>
          <w:iCs/>
          <w:color w:val="222222"/>
          <w:sz w:val="22"/>
          <w:szCs w:val="22"/>
        </w:rPr>
        <w:t xml:space="preserve"> </w:t>
      </w:r>
      <w:r>
        <w:rPr>
          <w:rFonts w:ascii="Garamond" w:hAnsi="Garamond"/>
          <w:iCs/>
          <w:color w:val="222222"/>
          <w:sz w:val="22"/>
          <w:szCs w:val="22"/>
        </w:rPr>
        <w:t>(Dz. U. 2022r. poz. 835</w:t>
      </w:r>
      <w:bookmarkEnd w:id="1"/>
      <w:r>
        <w:rPr>
          <w:rFonts w:ascii="Garamond" w:hAnsi="Garamond"/>
          <w:bCs/>
          <w:iCs/>
          <w:sz w:val="22"/>
          <w:szCs w:val="22"/>
        </w:rPr>
        <w:t xml:space="preserve">, z </w:t>
      </w:r>
      <w:proofErr w:type="spellStart"/>
      <w:r>
        <w:rPr>
          <w:rFonts w:ascii="Garamond" w:hAnsi="Garamond"/>
          <w:bCs/>
          <w:iCs/>
          <w:sz w:val="22"/>
          <w:szCs w:val="22"/>
        </w:rPr>
        <w:t>późn</w:t>
      </w:r>
      <w:proofErr w:type="spellEnd"/>
      <w:r>
        <w:rPr>
          <w:rFonts w:ascii="Garamond" w:hAnsi="Garamond"/>
          <w:bCs/>
          <w:iCs/>
          <w:sz w:val="22"/>
          <w:szCs w:val="22"/>
        </w:rPr>
        <w:t>. zm.)</w:t>
      </w:r>
    </w:p>
    <w:p w14:paraId="39F5BEC8" w14:textId="77777777" w:rsidR="009E34B5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Oświadczamy, że dokumenty, o których mowa w specyfikacji warunków zamówienia są  dostępne w formie elektronicznej w ogólnodostępnej i bezpłatnej bazie danych, w szczególności rejestrów publicznych w rozumieniu ustawy z dnia 17 lutego 2015 r. o informacji działalności podmiotów realizujących zadania publiczne, pod adresem strony internetowej </w:t>
      </w:r>
      <w:hyperlink r:id="rId10">
        <w:r w:rsidR="009E34B5">
          <w:rPr>
            <w:rStyle w:val="Hipercze"/>
            <w:rFonts w:ascii="Garamond" w:hAnsi="Garamond" w:cs="Times New Roman"/>
          </w:rPr>
          <w:t>https://ekrs.ms.gov.pl</w:t>
        </w:r>
      </w:hyperlink>
      <w:r>
        <w:rPr>
          <w:rFonts w:ascii="Garamond" w:hAnsi="Garamond" w:cs="Times New Roman"/>
        </w:rPr>
        <w:t xml:space="preserve">  / </w:t>
      </w:r>
      <w:hyperlink r:id="rId11">
        <w:r w:rsidR="009E34B5">
          <w:rPr>
            <w:rStyle w:val="Hipercze"/>
            <w:rFonts w:ascii="Garamond" w:hAnsi="Garamond" w:cs="Times New Roman"/>
          </w:rPr>
          <w:t>https://prod.ceidg.gov.pl</w:t>
        </w:r>
      </w:hyperlink>
      <w:r>
        <w:rPr>
          <w:rFonts w:ascii="Garamond" w:hAnsi="Garamond" w:cs="Times New Roman"/>
        </w:rPr>
        <w:t xml:space="preserve">  lub ……………………………………………………………………………………………………………………………………………………………………………………………....</w:t>
      </w:r>
      <w:r>
        <w:rPr>
          <w:rFonts w:ascii="Garamond" w:hAnsi="Garamond" w:cs="Times New Roman"/>
        </w:rPr>
        <w:br/>
      </w:r>
    </w:p>
    <w:p w14:paraId="23A4C4B7" w14:textId="77777777" w:rsidR="009E34B5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Oświadczamy, że wszystkie informacje podane w oświadczeniach są aktualne i zgodne </w:t>
      </w:r>
      <w:r>
        <w:rPr>
          <w:rFonts w:ascii="Garamond" w:hAnsi="Garamond" w:cs="Times New Roman"/>
        </w:rPr>
        <w:br/>
        <w:t>z prawdą oraz zostały przedstawione z pełną świadomością konsekwencji wprowadzenia Zamawiającego w błąd przy przedstawianiu tych informacji.</w:t>
      </w:r>
    </w:p>
    <w:p w14:paraId="031B73F4" w14:textId="77777777" w:rsidR="009E34B5" w:rsidRDefault="009E34B5">
      <w:pPr>
        <w:tabs>
          <w:tab w:val="left" w:pos="300"/>
        </w:tabs>
        <w:spacing w:after="0" w:line="240" w:lineRule="auto"/>
        <w:jc w:val="both"/>
        <w:textAlignment w:val="baseline"/>
        <w:rPr>
          <w:rFonts w:ascii="Garamond" w:hAnsi="Garamond" w:cs="Times New Roman"/>
        </w:rPr>
      </w:pPr>
    </w:p>
    <w:p w14:paraId="4F3C1874" w14:textId="77777777" w:rsidR="009E34B5" w:rsidRDefault="00000000">
      <w:pPr>
        <w:numPr>
          <w:ilvl w:val="0"/>
          <w:numId w:val="3"/>
        </w:numPr>
        <w:tabs>
          <w:tab w:val="left" w:pos="300"/>
        </w:tabs>
        <w:spacing w:after="0" w:line="240" w:lineRule="auto"/>
        <w:ind w:left="284" w:hanging="284"/>
        <w:jc w:val="both"/>
        <w:textAlignment w:val="baseline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Oświadczam, że wypełniłem obowiązki informacyjne przewidziane w art. 13 lub art. 14 RODO</w:t>
      </w:r>
      <w:r>
        <w:rPr>
          <w:rFonts w:ascii="Garamond" w:hAnsi="Garamond" w:cs="Times New Roman"/>
          <w:b/>
          <w:bCs/>
          <w:vertAlign w:val="superscript"/>
        </w:rPr>
        <w:t>1)</w:t>
      </w:r>
      <w:r>
        <w:rPr>
          <w:rFonts w:ascii="Garamond" w:hAnsi="Garamond" w:cs="Times New Roman"/>
          <w:b/>
          <w:bCs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F82F88D" w14:textId="77777777" w:rsidR="009E34B5" w:rsidRDefault="009E34B5">
      <w:pPr>
        <w:jc w:val="both"/>
        <w:rPr>
          <w:rFonts w:ascii="Garamond" w:hAnsi="Garamond"/>
        </w:rPr>
      </w:pPr>
    </w:p>
    <w:p w14:paraId="6E8624F8" w14:textId="77777777" w:rsidR="009E34B5" w:rsidRDefault="009E34B5">
      <w:pPr>
        <w:widowControl w:val="0"/>
        <w:ind w:left="680"/>
        <w:jc w:val="both"/>
        <w:rPr>
          <w:rFonts w:ascii="Garamond" w:hAnsi="Garamond"/>
        </w:rPr>
      </w:pPr>
    </w:p>
    <w:p w14:paraId="2B451F94" w14:textId="77777777" w:rsidR="009E34B5" w:rsidRDefault="009E34B5">
      <w:pPr>
        <w:rPr>
          <w:rFonts w:ascii="Garamond" w:hAnsi="Garamond"/>
        </w:rPr>
      </w:pPr>
    </w:p>
    <w:p w14:paraId="15D93062" w14:textId="77777777" w:rsidR="009E34B5" w:rsidRDefault="009E34B5">
      <w:pPr>
        <w:rPr>
          <w:rFonts w:ascii="Garamond" w:hAnsi="Garamond"/>
        </w:rPr>
      </w:pPr>
    </w:p>
    <w:p w14:paraId="4821DB3F" w14:textId="77777777" w:rsidR="009E34B5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Garamond" w:hAnsi="Garamond"/>
        </w:rPr>
        <w:t>DATA ………………………………</w:t>
      </w:r>
      <w:r>
        <w:rPr>
          <w:rFonts w:ascii="Garamond" w:hAnsi="Garamond"/>
        </w:rPr>
        <w:tab/>
        <w:t xml:space="preserve">                          </w:t>
      </w:r>
      <w:r>
        <w:rPr>
          <w:rFonts w:ascii="Times New Roman" w:hAnsi="Times New Roman" w:cs="Times New Roman"/>
        </w:rPr>
        <w:t xml:space="preserve">Podpis kwalifikowany, podpis zaufany </w:t>
      </w:r>
    </w:p>
    <w:p w14:paraId="55E4C9D7" w14:textId="77777777" w:rsidR="009E34B5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osobisty osoby uprawnionej</w:t>
      </w:r>
    </w:p>
    <w:p w14:paraId="452021A9" w14:textId="77777777" w:rsidR="009E34B5" w:rsidRDefault="009E34B5">
      <w:pPr>
        <w:rPr>
          <w:rFonts w:ascii="Garamond" w:hAnsi="Garamond"/>
        </w:rPr>
      </w:pPr>
    </w:p>
    <w:p w14:paraId="7CB82117" w14:textId="77777777" w:rsidR="009E34B5" w:rsidRDefault="009E34B5">
      <w:pPr>
        <w:rPr>
          <w:rFonts w:ascii="Garamond" w:hAnsi="Garamond"/>
        </w:rPr>
      </w:pPr>
    </w:p>
    <w:p w14:paraId="3EDA613F" w14:textId="77777777" w:rsidR="009E34B5" w:rsidRDefault="009E34B5">
      <w:pPr>
        <w:rPr>
          <w:rFonts w:ascii="Garamond" w:hAnsi="Garamond"/>
        </w:rPr>
      </w:pPr>
    </w:p>
    <w:p w14:paraId="5AD18B52" w14:textId="77777777" w:rsidR="009E34B5" w:rsidRDefault="009E34B5">
      <w:pPr>
        <w:rPr>
          <w:rFonts w:ascii="Garamond" w:hAnsi="Garamond"/>
        </w:rPr>
      </w:pPr>
    </w:p>
    <w:p w14:paraId="33DAB609" w14:textId="77777777" w:rsidR="009E34B5" w:rsidRDefault="009E34B5">
      <w:pPr>
        <w:tabs>
          <w:tab w:val="left" w:pos="300"/>
        </w:tabs>
        <w:jc w:val="both"/>
        <w:textAlignment w:val="baseline"/>
        <w:rPr>
          <w:rFonts w:ascii="Garamond" w:hAnsi="Garamond"/>
        </w:rPr>
      </w:pPr>
    </w:p>
    <w:p w14:paraId="68864AAA" w14:textId="77777777" w:rsidR="009E34B5" w:rsidRDefault="00000000">
      <w:pPr>
        <w:pStyle w:val="NormalnyWeb"/>
        <w:spacing w:line="360" w:lineRule="auto"/>
        <w:ind w:left="426" w:hanging="426"/>
        <w:jc w:val="both"/>
        <w:rPr>
          <w:rFonts w:ascii="Garamond" w:hAnsi="Garamond" w:cs="Times New Roman"/>
          <w:color w:val="000000"/>
          <w:sz w:val="16"/>
          <w:szCs w:val="16"/>
        </w:rPr>
      </w:pPr>
      <w:r>
        <w:rPr>
          <w:rFonts w:ascii="Garamond" w:hAnsi="Garamond" w:cs="Times New Roman"/>
          <w:color w:val="000000"/>
          <w:sz w:val="16"/>
          <w:szCs w:val="16"/>
        </w:rPr>
        <w:t>* niepotrzebne skreślić</w:t>
      </w:r>
    </w:p>
    <w:p w14:paraId="02EB3BF8" w14:textId="77777777" w:rsidR="009E34B5" w:rsidRDefault="00000000">
      <w:pPr>
        <w:pStyle w:val="Tekstprzypisudolnego"/>
        <w:ind w:left="426" w:hanging="426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color w:val="000000"/>
          <w:sz w:val="16"/>
          <w:szCs w:val="16"/>
          <w:vertAlign w:val="superscript"/>
        </w:rPr>
        <w:t>1)</w:t>
      </w:r>
      <w:r>
        <w:rPr>
          <w:rFonts w:ascii="Garamond" w:hAnsi="Garamond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5685544" w14:textId="77777777" w:rsidR="009E34B5" w:rsidRDefault="00000000">
      <w:pPr>
        <w:pStyle w:val="NormalnyWeb"/>
        <w:spacing w:line="276" w:lineRule="auto"/>
        <w:ind w:left="426" w:hanging="426"/>
        <w:jc w:val="both"/>
        <w:rPr>
          <w:rFonts w:ascii="Garamond" w:hAnsi="Garamond" w:cs="Times New Roman"/>
          <w:sz w:val="16"/>
          <w:szCs w:val="16"/>
        </w:rPr>
      </w:pPr>
      <w:r>
        <w:rPr>
          <w:rFonts w:ascii="Garamond" w:hAnsi="Garamond" w:cs="Times New Roman"/>
          <w:color w:val="000000"/>
          <w:sz w:val="16"/>
          <w:szCs w:val="16"/>
        </w:rPr>
        <w:t xml:space="preserve">* *W przypadku gdy wykonawca </w:t>
      </w:r>
      <w:r>
        <w:rPr>
          <w:rFonts w:ascii="Garamond" w:hAnsi="Garamond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9BBFB6" w14:textId="77777777" w:rsidR="009E34B5" w:rsidRDefault="009E34B5">
      <w:pPr>
        <w:rPr>
          <w:rFonts w:ascii="Garamond" w:hAnsi="Garamond"/>
        </w:rPr>
      </w:pPr>
    </w:p>
    <w:sectPr w:rsidR="009E34B5">
      <w:headerReference w:type="defaul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10B10" w14:textId="77777777" w:rsidR="001E017F" w:rsidRDefault="001E017F">
      <w:pPr>
        <w:spacing w:after="0" w:line="240" w:lineRule="auto"/>
      </w:pPr>
      <w:r>
        <w:separator/>
      </w:r>
    </w:p>
  </w:endnote>
  <w:endnote w:type="continuationSeparator" w:id="0">
    <w:p w14:paraId="2D5070DA" w14:textId="77777777" w:rsidR="001E017F" w:rsidRDefault="001E0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FBFFB" w14:textId="77777777" w:rsidR="001E017F" w:rsidRDefault="001E017F">
      <w:pPr>
        <w:spacing w:after="0" w:line="240" w:lineRule="auto"/>
      </w:pPr>
      <w:r>
        <w:separator/>
      </w:r>
    </w:p>
  </w:footnote>
  <w:footnote w:type="continuationSeparator" w:id="0">
    <w:p w14:paraId="4EE7FE9B" w14:textId="77777777" w:rsidR="001E017F" w:rsidRDefault="001E0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3A935" w14:textId="77777777" w:rsidR="009E34B5" w:rsidRDefault="009E34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566DD4"/>
    <w:multiLevelType w:val="multilevel"/>
    <w:tmpl w:val="7854A2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75643D8"/>
    <w:multiLevelType w:val="multilevel"/>
    <w:tmpl w:val="0E8A11F8"/>
    <w:lvl w:ilvl="0">
      <w:start w:val="1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bCs/>
        <w:i w:val="0"/>
        <w:iCs/>
        <w:color w:val="auto"/>
        <w:sz w:val="24"/>
        <w:szCs w:val="19"/>
      </w:rPr>
    </w:lvl>
    <w:lvl w:ilvl="1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ED764F"/>
    <w:multiLevelType w:val="multilevel"/>
    <w:tmpl w:val="F1B8B666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FA14C4D"/>
    <w:multiLevelType w:val="multilevel"/>
    <w:tmpl w:val="C97083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0543548">
    <w:abstractNumId w:val="2"/>
  </w:num>
  <w:num w:numId="2" w16cid:durableId="777799536">
    <w:abstractNumId w:val="3"/>
  </w:num>
  <w:num w:numId="3" w16cid:durableId="984504029">
    <w:abstractNumId w:val="4"/>
  </w:num>
  <w:num w:numId="4" w16cid:durableId="2050908577">
    <w:abstractNumId w:val="1"/>
  </w:num>
  <w:num w:numId="5" w16cid:durableId="74207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B5"/>
    <w:rsid w:val="00066B36"/>
    <w:rsid w:val="000B3CFA"/>
    <w:rsid w:val="001E017F"/>
    <w:rsid w:val="002B0023"/>
    <w:rsid w:val="007133F0"/>
    <w:rsid w:val="00714A4C"/>
    <w:rsid w:val="007836CE"/>
    <w:rsid w:val="007C2592"/>
    <w:rsid w:val="00896AD0"/>
    <w:rsid w:val="008A4A07"/>
    <w:rsid w:val="008E2049"/>
    <w:rsid w:val="009E34B5"/>
    <w:rsid w:val="00A10A08"/>
    <w:rsid w:val="00B7467F"/>
    <w:rsid w:val="00B776E6"/>
    <w:rsid w:val="00C52024"/>
    <w:rsid w:val="00C56CCC"/>
    <w:rsid w:val="00C9639B"/>
    <w:rsid w:val="00CB7DF8"/>
    <w:rsid w:val="00E84F58"/>
    <w:rsid w:val="00F1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5ADB"/>
  <w15:docId w15:val="{2011D831-5CD6-4F89-93BE-5C87E787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8">
    <w:name w:val="heading 8"/>
    <w:basedOn w:val="Normalny"/>
    <w:next w:val="Normalny"/>
    <w:link w:val="Nagwek8Znak"/>
    <w:qFormat/>
    <w:rsid w:val="006A0658"/>
    <w:pPr>
      <w:keepNext/>
      <w:widowControl w:val="0"/>
      <w:spacing w:after="0" w:line="240" w:lineRule="auto"/>
      <w:jc w:val="center"/>
      <w:outlineLvl w:val="7"/>
    </w:pPr>
    <w:rPr>
      <w:rFonts w:ascii="Times New Roman" w:eastAsia="Calibri" w:hAnsi="Times New Roman" w:cs="Times New Roman"/>
      <w:i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61995"/>
  </w:style>
  <w:style w:type="character" w:customStyle="1" w:styleId="StopkaZnak">
    <w:name w:val="Stopka Znak"/>
    <w:basedOn w:val="Domylnaczcionkaakapitu"/>
    <w:link w:val="Stopka"/>
    <w:uiPriority w:val="99"/>
    <w:qFormat/>
    <w:rsid w:val="00461995"/>
  </w:style>
  <w:style w:type="character" w:customStyle="1" w:styleId="markedcontent">
    <w:name w:val="markedcontent"/>
    <w:basedOn w:val="Domylnaczcionkaakapitu"/>
    <w:qFormat/>
    <w:rsid w:val="006A0658"/>
  </w:style>
  <w:style w:type="character" w:customStyle="1" w:styleId="Nagwek8Znak">
    <w:name w:val="Nagłówek 8 Znak"/>
    <w:basedOn w:val="Domylnaczcionkaakapitu"/>
    <w:link w:val="Nagwek8"/>
    <w:qFormat/>
    <w:rsid w:val="006A0658"/>
    <w:rPr>
      <w:rFonts w:ascii="Times New Roman" w:eastAsia="Calibri" w:hAnsi="Times New Roman" w:cs="Times New Roman"/>
      <w:i/>
      <w:sz w:val="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15B5D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15B5D"/>
    <w:rPr>
      <w:rFonts w:ascii="Calibri" w:eastAsia="Times New Roman" w:hAnsi="Calibri" w:cs="Times New Roman"/>
      <w:sz w:val="20"/>
      <w:szCs w:val="20"/>
    </w:rPr>
  </w:style>
  <w:style w:type="character" w:styleId="Hipercze">
    <w:name w:val="Hyperlink"/>
    <w:basedOn w:val="Domylnaczcionkaakapitu"/>
    <w:unhideWhenUsed/>
    <w:rsid w:val="00A15B5D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15B5D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199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15B5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qFormat/>
    <w:rsid w:val="00A15B5D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A15B5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customStyle="1" w:styleId="Style5">
    <w:name w:val="Style5"/>
    <w:basedOn w:val="Normalny"/>
    <w:qFormat/>
    <w:rsid w:val="008A456C"/>
    <w:pPr>
      <w:widowControl w:val="0"/>
      <w:spacing w:after="0" w:line="318" w:lineRule="exact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0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Różycki</dc:creator>
  <dc:description/>
  <cp:lastModifiedBy>Iwona Klassura</cp:lastModifiedBy>
  <cp:revision>2</cp:revision>
  <dcterms:created xsi:type="dcterms:W3CDTF">2025-11-25T14:40:00Z</dcterms:created>
  <dcterms:modified xsi:type="dcterms:W3CDTF">2025-11-25T14:40:00Z</dcterms:modified>
  <dc:language>pl-PL</dc:language>
</cp:coreProperties>
</file>